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5016F" w14:textId="0F19DA58" w:rsidR="008B3405" w:rsidRPr="008B3405" w:rsidRDefault="00702DFA" w:rsidP="00182486">
      <w:pPr>
        <w:jc w:val="both"/>
        <w:rPr>
          <w:b/>
          <w:bCs/>
          <w:sz w:val="28"/>
          <w:szCs w:val="28"/>
        </w:rPr>
      </w:pPr>
      <w:r w:rsidRPr="008B3405">
        <w:rPr>
          <w:b/>
          <w:bCs/>
          <w:sz w:val="28"/>
          <w:szCs w:val="28"/>
        </w:rPr>
        <w:t xml:space="preserve">Auf Tiefgang mit der </w:t>
      </w:r>
      <w:r w:rsidR="008B3405" w:rsidRPr="008B3405">
        <w:rPr>
          <w:b/>
          <w:bCs/>
          <w:sz w:val="28"/>
          <w:szCs w:val="28"/>
        </w:rPr>
        <w:t>Seentaucherin</w:t>
      </w:r>
    </w:p>
    <w:p w14:paraId="5E7797B8" w14:textId="77777777" w:rsidR="008B3405" w:rsidRDefault="008B3405" w:rsidP="00182486">
      <w:pPr>
        <w:jc w:val="both"/>
        <w:rPr>
          <w:b/>
          <w:bCs/>
        </w:rPr>
      </w:pPr>
    </w:p>
    <w:p w14:paraId="083955EC" w14:textId="1BA00F52" w:rsidR="00702DFA" w:rsidRPr="00702DFA" w:rsidRDefault="00702DFA" w:rsidP="00182486">
      <w:pPr>
        <w:jc w:val="both"/>
        <w:rPr>
          <w:b/>
          <w:bCs/>
        </w:rPr>
      </w:pPr>
      <w:r w:rsidRPr="00702DFA">
        <w:rPr>
          <w:b/>
          <w:bCs/>
        </w:rPr>
        <w:t xml:space="preserve">Liedmacherin Christine </w:t>
      </w:r>
      <w:proofErr w:type="spellStart"/>
      <w:r w:rsidRPr="00702DFA">
        <w:rPr>
          <w:b/>
          <w:bCs/>
        </w:rPr>
        <w:t>Ratei</w:t>
      </w:r>
      <w:proofErr w:type="spellEnd"/>
      <w:r w:rsidRPr="00702DFA">
        <w:rPr>
          <w:b/>
          <w:bCs/>
        </w:rPr>
        <w:t xml:space="preserve"> mit Stimme und Gitarre aus dem Norden Deutschlands veröffentlicht ihre neue Song</w:t>
      </w:r>
      <w:r w:rsidR="00182486">
        <w:rPr>
          <w:b/>
          <w:bCs/>
        </w:rPr>
        <w:t>r</w:t>
      </w:r>
      <w:r w:rsidRPr="00702DFA">
        <w:rPr>
          <w:b/>
          <w:bCs/>
        </w:rPr>
        <w:t>eise „Beziehungsweise“</w:t>
      </w:r>
    </w:p>
    <w:p w14:paraId="1AA20266" w14:textId="77777777" w:rsidR="00702DFA" w:rsidRPr="00702DFA" w:rsidRDefault="00702DFA" w:rsidP="00182486">
      <w:pPr>
        <w:jc w:val="both"/>
        <w:rPr>
          <w:rFonts w:ascii="Helvetica Neue" w:eastAsia="Times New Roman" w:hAnsi="Helvetica Neue" w:cs="Times New Roman"/>
          <w:color w:val="000000"/>
          <w:sz w:val="20"/>
          <w:szCs w:val="20"/>
          <w:lang w:eastAsia="de-DE"/>
        </w:rPr>
      </w:pPr>
    </w:p>
    <w:p w14:paraId="5442B75B" w14:textId="04CCF6B5" w:rsidR="00702DFA" w:rsidRPr="00702DFA" w:rsidRDefault="00702DFA" w:rsidP="00182486">
      <w:pPr>
        <w:jc w:val="both"/>
      </w:pPr>
      <w:r w:rsidRPr="00702DFA">
        <w:t xml:space="preserve">Mit „Beziehungsweise“ veröffentlicht die Liedmacherin Christine </w:t>
      </w:r>
      <w:proofErr w:type="spellStart"/>
      <w:r w:rsidRPr="00702DFA">
        <w:t>Ratei</w:t>
      </w:r>
      <w:proofErr w:type="spellEnd"/>
      <w:r w:rsidRPr="00702DFA">
        <w:t xml:space="preserve"> </w:t>
      </w:r>
      <w:r w:rsidR="008B3405">
        <w:t xml:space="preserve">alias die Seentaucherin </w:t>
      </w:r>
      <w:r w:rsidRPr="00702DFA">
        <w:t>aus Mecklenburg</w:t>
      </w:r>
      <w:r w:rsidR="00182486">
        <w:t>-</w:t>
      </w:r>
      <w:r w:rsidRPr="00702DFA">
        <w:t xml:space="preserve">Vorpommern erneut </w:t>
      </w:r>
      <w:r w:rsidRPr="005F467A">
        <w:rPr>
          <w:b/>
          <w:bCs/>
        </w:rPr>
        <w:t>wortgewandt und still mitreißend</w:t>
      </w:r>
      <w:r w:rsidRPr="00702DFA">
        <w:t xml:space="preserve"> eine Liederreihe, die sich der mikro- und makrokosmischen Auseinandersetzung mit Mustern, Schatten und Lebensfragen unserer Zeit beschäftigt.</w:t>
      </w:r>
    </w:p>
    <w:p w14:paraId="1E80EFA8" w14:textId="77777777" w:rsidR="00702DFA" w:rsidRPr="00702DFA" w:rsidRDefault="00702DFA" w:rsidP="00182486">
      <w:pPr>
        <w:jc w:val="both"/>
      </w:pPr>
    </w:p>
    <w:p w14:paraId="5376D274" w14:textId="27A2B61B" w:rsidR="00702DFA" w:rsidRPr="00702DFA" w:rsidRDefault="00702DFA" w:rsidP="00182486">
      <w:pPr>
        <w:jc w:val="both"/>
      </w:pPr>
      <w:r w:rsidRPr="00702DFA">
        <w:t xml:space="preserve">Christine </w:t>
      </w:r>
      <w:proofErr w:type="spellStart"/>
      <w:r w:rsidRPr="00702DFA">
        <w:t>Ratei</w:t>
      </w:r>
      <w:proofErr w:type="spellEnd"/>
      <w:r w:rsidRPr="00702DFA">
        <w:t xml:space="preserve"> entschied sich vor knapp zehn Jahren für die </w:t>
      </w:r>
      <w:r w:rsidRPr="005F467A">
        <w:rPr>
          <w:b/>
          <w:bCs/>
        </w:rPr>
        <w:t>bewusste Abkehr von Stress, Hektik und gesellschaftliche</w:t>
      </w:r>
      <w:r w:rsidR="00BA0CA1" w:rsidRPr="005F467A">
        <w:rPr>
          <w:b/>
          <w:bCs/>
        </w:rPr>
        <w:t>m</w:t>
      </w:r>
      <w:r w:rsidRPr="005F467A">
        <w:rPr>
          <w:b/>
          <w:bCs/>
        </w:rPr>
        <w:t xml:space="preserve"> Leistungsdruck</w:t>
      </w:r>
      <w:r w:rsidRPr="00702DFA">
        <w:t>. Im Einklang mit sich lebt und arbeitet die Sängerin seitdem</w:t>
      </w:r>
      <w:r w:rsidR="00793547">
        <w:t xml:space="preserve"> in einem Bauwagen mit </w:t>
      </w:r>
      <w:r w:rsidR="001B173D">
        <w:t xml:space="preserve">direktem </w:t>
      </w:r>
      <w:r w:rsidR="00793547">
        <w:t>Blick auf den See</w:t>
      </w:r>
      <w:r w:rsidRPr="00702DFA">
        <w:t xml:space="preserve"> im Herzen der </w:t>
      </w:r>
      <w:r w:rsidRPr="005F467A">
        <w:rPr>
          <w:b/>
          <w:bCs/>
        </w:rPr>
        <w:t>Naturlandschaft Mecklenburger Seenplatte</w:t>
      </w:r>
      <w:r w:rsidRPr="00702DFA">
        <w:t>. Hier findet sie nicht nur ihre Inspiration, sondern kann ihre Kreativität auch voll und ganz ausleben.</w:t>
      </w:r>
    </w:p>
    <w:p w14:paraId="10747E7D" w14:textId="77777777" w:rsidR="00702DFA" w:rsidRPr="00702DFA" w:rsidRDefault="00702DFA" w:rsidP="00182486">
      <w:pPr>
        <w:jc w:val="both"/>
      </w:pPr>
    </w:p>
    <w:p w14:paraId="60254CC9" w14:textId="5E92FADB" w:rsidR="00702DFA" w:rsidRPr="00702DFA" w:rsidRDefault="00702DFA" w:rsidP="00182486">
      <w:pPr>
        <w:jc w:val="both"/>
      </w:pPr>
      <w:r w:rsidRPr="00702DFA">
        <w:t xml:space="preserve">Was die Seentaucherin </w:t>
      </w:r>
      <w:r w:rsidR="00BA0CA1">
        <w:t>(er)</w:t>
      </w:r>
      <w:r w:rsidRPr="00702DFA">
        <w:t>schafft</w:t>
      </w:r>
      <w:r w:rsidR="00BA0CA1">
        <w:t>,</w:t>
      </w:r>
      <w:r w:rsidRPr="00702DFA">
        <w:t xml:space="preserve"> ist </w:t>
      </w:r>
      <w:r w:rsidRPr="005F467A">
        <w:rPr>
          <w:b/>
          <w:bCs/>
        </w:rPr>
        <w:t>kein vergleichbarer Mainstream</w:t>
      </w:r>
      <w:r w:rsidRPr="00702DFA">
        <w:t xml:space="preserve">, sondern ein ganz </w:t>
      </w:r>
      <w:r w:rsidRPr="005F467A">
        <w:rPr>
          <w:b/>
          <w:bCs/>
        </w:rPr>
        <w:t>individueller</w:t>
      </w:r>
      <w:r w:rsidR="00BA0CA1" w:rsidRPr="005F467A">
        <w:rPr>
          <w:b/>
          <w:bCs/>
        </w:rPr>
        <w:t>,</w:t>
      </w:r>
      <w:r w:rsidRPr="005F467A">
        <w:rPr>
          <w:b/>
          <w:bCs/>
        </w:rPr>
        <w:t xml:space="preserve"> organischer Musikstil</w:t>
      </w:r>
      <w:r w:rsidRPr="00702DFA">
        <w:t>, der aus einfachen Akkorden und Melodien mit tiefgehenden deutschen Texten ein Feuerwerk der Nachdenklichkeit mit einem steten Lächeln zaubert.</w:t>
      </w:r>
    </w:p>
    <w:p w14:paraId="11FFB0E3" w14:textId="77777777" w:rsidR="00702DFA" w:rsidRPr="00702DFA" w:rsidRDefault="00702DFA" w:rsidP="00182486">
      <w:pPr>
        <w:jc w:val="both"/>
      </w:pPr>
    </w:p>
    <w:p w14:paraId="19319D3B" w14:textId="45BD929C" w:rsidR="00702DFA" w:rsidRPr="00702DFA" w:rsidRDefault="00702DFA" w:rsidP="00182486">
      <w:pPr>
        <w:jc w:val="both"/>
      </w:pPr>
      <w:r w:rsidRPr="00702DFA">
        <w:t xml:space="preserve">Mit </w:t>
      </w:r>
      <w:r w:rsidR="00FD714F">
        <w:t xml:space="preserve">ihrer </w:t>
      </w:r>
      <w:r w:rsidRPr="00702DFA">
        <w:t>Gitarre nimmt die lebensbejahende Mit</w:t>
      </w:r>
      <w:r w:rsidR="00D8563E">
        <w:t>t</w:t>
      </w:r>
      <w:r w:rsidRPr="00702DFA">
        <w:t>vierzigerin ihre Zuhörer</w:t>
      </w:r>
      <w:r w:rsidR="00BA0CA1">
        <w:t>*innen</w:t>
      </w:r>
      <w:r w:rsidRPr="00702DFA">
        <w:t xml:space="preserve"> regelmäßig mit auf eine interessante </w:t>
      </w:r>
      <w:r w:rsidRPr="005F467A">
        <w:rPr>
          <w:b/>
          <w:bCs/>
        </w:rPr>
        <w:t>Reise durch die Verbindungen von Suchen, Finden, Loslassen und Wiederfinden</w:t>
      </w:r>
      <w:r w:rsidRPr="00702DFA">
        <w:t>. Es ist ein Zusammenspiel von Anekdoten, Ideen, Fragen und anderen kleinen Köstlichkeiten, die dem musikalischen Beisammensein so eine unverkennbare und einzigartige Note verleihen und dem Publikum nicht nur im Ohr, sondern vor allem im Herz bleiben.</w:t>
      </w:r>
    </w:p>
    <w:p w14:paraId="1F698CB8" w14:textId="77777777" w:rsidR="00702DFA" w:rsidRPr="00702DFA" w:rsidRDefault="00702DFA" w:rsidP="00182486">
      <w:pPr>
        <w:jc w:val="both"/>
      </w:pPr>
    </w:p>
    <w:p w14:paraId="2F482FBC" w14:textId="2E83EAA8" w:rsidR="00702DFA" w:rsidRPr="00702DFA" w:rsidRDefault="00702DFA" w:rsidP="00182486">
      <w:pPr>
        <w:jc w:val="both"/>
      </w:pPr>
      <w:r w:rsidRPr="00702DFA">
        <w:t xml:space="preserve">Was uns Christine </w:t>
      </w:r>
      <w:proofErr w:type="spellStart"/>
      <w:r w:rsidRPr="00702DFA">
        <w:t>Ratei</w:t>
      </w:r>
      <w:proofErr w:type="spellEnd"/>
      <w:r w:rsidRPr="00702DFA">
        <w:t xml:space="preserve"> mit ihrer Musik sagen will</w:t>
      </w:r>
      <w:r w:rsidR="00D8563E">
        <w:t>,</w:t>
      </w:r>
      <w:r w:rsidRPr="00702DFA">
        <w:t xml:space="preserve"> ist, „dass </w:t>
      </w:r>
      <w:r w:rsidRPr="005F467A">
        <w:rPr>
          <w:b/>
          <w:bCs/>
        </w:rPr>
        <w:t>wir einander ähnlicher sind</w:t>
      </w:r>
      <w:r w:rsidR="00BA0CA1" w:rsidRPr="005F467A">
        <w:rPr>
          <w:b/>
          <w:bCs/>
        </w:rPr>
        <w:t>,</w:t>
      </w:r>
      <w:r w:rsidRPr="005F467A">
        <w:rPr>
          <w:b/>
          <w:bCs/>
        </w:rPr>
        <w:t xml:space="preserve"> als wir vermuten wollen</w:t>
      </w:r>
      <w:r w:rsidRPr="00702DFA">
        <w:t xml:space="preserve"> und unsere Individualität näher</w:t>
      </w:r>
      <w:r w:rsidR="00BA0CA1">
        <w:t>,</w:t>
      </w:r>
      <w:r w:rsidRPr="00702DFA">
        <w:t xml:space="preserve"> als wir vertragen</w:t>
      </w:r>
      <w:r w:rsidR="00BA0CA1">
        <w:t>; d</w:t>
      </w:r>
      <w:r w:rsidRPr="00702DFA">
        <w:t>ass wir uns an unzähligen Punkten ähneln und gleichzeitig ablehnen</w:t>
      </w:r>
      <w:r w:rsidR="00BA0CA1">
        <w:t xml:space="preserve"> – s</w:t>
      </w:r>
      <w:r w:rsidRPr="00702DFA">
        <w:t>elbst dort, wo unsere oberflächlichen und weniger oberflächlichen Wahrheiten uns scheiden. Ich möchte ins Dazwischen vermitteln. Dorthin, wo wir einander die Hände reichen können</w:t>
      </w:r>
      <w:r w:rsidR="00BA0CA1">
        <w:t>,</w:t>
      </w:r>
      <w:r w:rsidRPr="00702DFA">
        <w:t xml:space="preserve"> ohne danach nichts mehr anfassen zu wollen“.</w:t>
      </w:r>
    </w:p>
    <w:p w14:paraId="1CEC162B" w14:textId="77777777" w:rsidR="00702DFA" w:rsidRDefault="00702DFA" w:rsidP="00182486">
      <w:pPr>
        <w:jc w:val="both"/>
      </w:pPr>
    </w:p>
    <w:p w14:paraId="0C65B6B8" w14:textId="42B1C32A" w:rsidR="00CA595D" w:rsidRDefault="00CA595D" w:rsidP="00182486">
      <w:pPr>
        <w:jc w:val="both"/>
      </w:pPr>
      <w:r w:rsidRPr="005F467A">
        <w:rPr>
          <w:b/>
          <w:bCs/>
        </w:rPr>
        <w:t>2019 erschien ihr Debütalbum „So wie ich bin“</w:t>
      </w:r>
      <w:r w:rsidR="00BF4282">
        <w:t xml:space="preserve">, mit dem sich die Seentaucherin bereits in die Köpfe und Herzen ihrer Zuhörer*innen gespielt hat. Ein Album, gespickt mit ungeschönt ehrlichen Songs über das eigene Sein, mit </w:t>
      </w:r>
      <w:r w:rsidR="00BA0CA1">
        <w:t>Ideen</w:t>
      </w:r>
      <w:r w:rsidR="00BF4282">
        <w:t xml:space="preserve"> und Fragen, die zum Nachdenken anregen,</w:t>
      </w:r>
      <w:r w:rsidR="00C8747D">
        <w:t xml:space="preserve"> zum Lachen bringen und einfach Spaß machen.</w:t>
      </w:r>
      <w:r w:rsidR="0089323E">
        <w:t xml:space="preserve"> </w:t>
      </w:r>
    </w:p>
    <w:p w14:paraId="529DADD1" w14:textId="06221EB2" w:rsidR="0089323E" w:rsidRDefault="0089323E" w:rsidP="00182486">
      <w:pPr>
        <w:jc w:val="both"/>
      </w:pPr>
    </w:p>
    <w:p w14:paraId="66003820" w14:textId="3548A344" w:rsidR="0089323E" w:rsidRDefault="0089323E" w:rsidP="00182486">
      <w:pPr>
        <w:jc w:val="both"/>
      </w:pPr>
      <w:r>
        <w:t xml:space="preserve">Wie bei fast allen Künstler*innen bedeutete Corona auch für Christine </w:t>
      </w:r>
      <w:proofErr w:type="spellStart"/>
      <w:r>
        <w:t>Ratei</w:t>
      </w:r>
      <w:proofErr w:type="spellEnd"/>
      <w:r>
        <w:t xml:space="preserve"> einen schweren Einschnitt – die Veröffentlichung ihres Debütalbums sollte ein neuer Beginn, ein Aufbruch sein, dem viele Konzerte und Festivals folgen sollten. Doch die Seentaucherin hat die Zeit nicht einfach verstreichen lassen, sondern genutzt, um anderen Projekten nachzugehen und sich </w:t>
      </w:r>
      <w:r w:rsidRPr="005F467A">
        <w:rPr>
          <w:b/>
          <w:bCs/>
        </w:rPr>
        <w:t>musikalisch und textlich weiterzuentwickeln</w:t>
      </w:r>
      <w:r>
        <w:t xml:space="preserve">. </w:t>
      </w:r>
    </w:p>
    <w:p w14:paraId="3EAC3AE0" w14:textId="705B6EAD" w:rsidR="0089323E" w:rsidRDefault="0089323E" w:rsidP="00182486">
      <w:pPr>
        <w:jc w:val="both"/>
      </w:pPr>
    </w:p>
    <w:p w14:paraId="24D276DF" w14:textId="77777777" w:rsidR="009E1A0B" w:rsidRDefault="009E1A0B" w:rsidP="00182486">
      <w:pPr>
        <w:jc w:val="both"/>
        <w:rPr>
          <w:b/>
          <w:bCs/>
        </w:rPr>
      </w:pPr>
    </w:p>
    <w:p w14:paraId="392718A9" w14:textId="77777777" w:rsidR="009E1A0B" w:rsidRDefault="009E1A0B" w:rsidP="00182486">
      <w:pPr>
        <w:jc w:val="both"/>
        <w:rPr>
          <w:b/>
          <w:bCs/>
        </w:rPr>
      </w:pPr>
    </w:p>
    <w:p w14:paraId="29CE502F" w14:textId="594AC773" w:rsidR="00713628" w:rsidRDefault="00E6352C" w:rsidP="00182486">
      <w:pPr>
        <w:jc w:val="both"/>
      </w:pPr>
      <w:r w:rsidRPr="005F467A">
        <w:rPr>
          <w:b/>
          <w:bCs/>
        </w:rPr>
        <w:t xml:space="preserve">Mit </w:t>
      </w:r>
      <w:r w:rsidR="004523E1">
        <w:rPr>
          <w:b/>
          <w:bCs/>
        </w:rPr>
        <w:t>acht</w:t>
      </w:r>
      <w:r w:rsidRPr="005F467A">
        <w:rPr>
          <w:b/>
          <w:bCs/>
        </w:rPr>
        <w:t xml:space="preserve"> inspirierenden Songs legt sie 2022 nach</w:t>
      </w:r>
      <w:r>
        <w:t xml:space="preserve"> – und trifft den Nerv der Zeit. </w:t>
      </w:r>
    </w:p>
    <w:p w14:paraId="06B1D741" w14:textId="5101674C" w:rsidR="00702DFA" w:rsidRDefault="00702DFA" w:rsidP="00182486">
      <w:pPr>
        <w:jc w:val="both"/>
      </w:pPr>
    </w:p>
    <w:p w14:paraId="2F2ADC5D" w14:textId="6D8C79A5" w:rsidR="006E21AA" w:rsidRDefault="006E21AA" w:rsidP="00182486">
      <w:pPr>
        <w:jc w:val="both"/>
      </w:pPr>
      <w:r>
        <w:t xml:space="preserve">Die Musikpoetin </w:t>
      </w:r>
      <w:r w:rsidR="00182486">
        <w:t xml:space="preserve">lädt </w:t>
      </w:r>
      <w:r>
        <w:t>ihre Zuhörer*innen mit</w:t>
      </w:r>
      <w:r w:rsidR="006868DE">
        <w:t xml:space="preserve"> ihren Liedern </w:t>
      </w:r>
      <w:r>
        <w:t xml:space="preserve">„Seit jeher“, „Du“, </w:t>
      </w:r>
      <w:r w:rsidR="006868DE">
        <w:t>„Lebenslust“, „Fliegen lernen“, „Erde“</w:t>
      </w:r>
      <w:r w:rsidR="00BA1C76">
        <w:t xml:space="preserve">, </w:t>
      </w:r>
      <w:r w:rsidR="006868DE">
        <w:t>„Superheld“</w:t>
      </w:r>
      <w:r w:rsidR="00BA1C76">
        <w:t>, „Atmen“ und „Sandstand“</w:t>
      </w:r>
      <w:r w:rsidR="006868DE">
        <w:t xml:space="preserve"> </w:t>
      </w:r>
      <w:r w:rsidR="00182486">
        <w:t>dazu ein, sich mit den Themen Liebe, Glück, füreinander da sein, Mutter Erde</w:t>
      </w:r>
      <w:r w:rsidR="00563CD7">
        <w:t xml:space="preserve">, </w:t>
      </w:r>
      <w:r w:rsidR="00182486">
        <w:t xml:space="preserve">Selbstannahme und </w:t>
      </w:r>
      <w:r w:rsidR="00563CD7">
        <w:t>-</w:t>
      </w:r>
      <w:r w:rsidR="00182486">
        <w:t xml:space="preserve">liebe </w:t>
      </w:r>
      <w:r w:rsidR="00563CD7">
        <w:t xml:space="preserve">sowie Gesellschafts- und Selbstkritik </w:t>
      </w:r>
      <w:r w:rsidR="00182486">
        <w:t>auseinanderzusetzen.</w:t>
      </w:r>
    </w:p>
    <w:p w14:paraId="18F70AC1" w14:textId="58645380" w:rsidR="00BA0CA1" w:rsidRDefault="00BA0CA1" w:rsidP="00182486">
      <w:pPr>
        <w:jc w:val="both"/>
      </w:pPr>
    </w:p>
    <w:p w14:paraId="1BE427A0" w14:textId="69310A00" w:rsidR="00BA0CA1" w:rsidRDefault="00BA0CA1" w:rsidP="00182486">
      <w:pPr>
        <w:jc w:val="both"/>
      </w:pPr>
      <w:r>
        <w:t xml:space="preserve">Aufgenommen </w:t>
      </w:r>
      <w:r w:rsidR="00F21C76">
        <w:t xml:space="preserve">wurden die Songs in Zusammenarbeit mit Tobias Thiele, </w:t>
      </w:r>
      <w:proofErr w:type="spellStart"/>
      <w:r w:rsidR="00F21C76">
        <w:t>Readheadmusic</w:t>
      </w:r>
      <w:proofErr w:type="spellEnd"/>
      <w:r w:rsidR="00F21C76">
        <w:t xml:space="preserve">, im Blue </w:t>
      </w:r>
      <w:proofErr w:type="spellStart"/>
      <w:r w:rsidR="00F21C76">
        <w:t>Lizard</w:t>
      </w:r>
      <w:proofErr w:type="spellEnd"/>
      <w:r w:rsidR="00F21C76">
        <w:t xml:space="preserve"> Studio in </w:t>
      </w:r>
      <w:proofErr w:type="spellStart"/>
      <w:r w:rsidR="00F21C76">
        <w:t>Funkenhagen</w:t>
      </w:r>
      <w:proofErr w:type="spellEnd"/>
      <w:r w:rsidR="00F21C76">
        <w:t>.</w:t>
      </w:r>
    </w:p>
    <w:p w14:paraId="5580429F" w14:textId="093FBD19" w:rsidR="001A4383" w:rsidRDefault="001A4383"/>
    <w:p w14:paraId="7A803CCA" w14:textId="77777777" w:rsidR="008205CA" w:rsidRDefault="008205CA"/>
    <w:p w14:paraId="78451F9E" w14:textId="77777777" w:rsidR="001A4383" w:rsidRDefault="001A4383"/>
    <w:p w14:paraId="63F2E304" w14:textId="34889EE9" w:rsidR="0034317E" w:rsidRPr="001A4383" w:rsidRDefault="00BB22C4">
      <w:pPr>
        <w:rPr>
          <w:b/>
          <w:bCs/>
        </w:rPr>
      </w:pPr>
      <w:r w:rsidRPr="001A4383">
        <w:rPr>
          <w:b/>
          <w:bCs/>
        </w:rPr>
        <w:t>Geplante Veröffentlichungen der Songreise:</w:t>
      </w:r>
    </w:p>
    <w:p w14:paraId="7DBF9A91" w14:textId="78DAB1DB" w:rsidR="00BB22C4" w:rsidRDefault="00BB22C4"/>
    <w:p w14:paraId="25DCC783" w14:textId="340C8099" w:rsidR="00563CD7" w:rsidRPr="002315C4" w:rsidRDefault="0083463A" w:rsidP="001A4383">
      <w:pPr>
        <w:rPr>
          <w:b/>
          <w:color w:val="FF0000"/>
        </w:rPr>
      </w:pPr>
      <w:r w:rsidRPr="002315C4">
        <w:rPr>
          <w:b/>
        </w:rPr>
        <w:t xml:space="preserve">13.05.2022 </w:t>
      </w:r>
    </w:p>
    <w:p w14:paraId="0CE7BAE7" w14:textId="2EB5627E" w:rsidR="00BB22C4" w:rsidRDefault="00BB22C4"/>
    <w:p w14:paraId="7F904F51" w14:textId="7B04F016" w:rsidR="001A4383" w:rsidRDefault="001A4383">
      <w:r>
        <w:t xml:space="preserve">Alle Informationen, Fotos, Videos und Hörproben von der Seentaucherin finden Sie unter </w:t>
      </w:r>
      <w:hyperlink r:id="rId8" w:history="1">
        <w:r w:rsidRPr="00B5616A">
          <w:rPr>
            <w:rStyle w:val="Hyperlink"/>
          </w:rPr>
          <w:t>www.seentaucherin.de</w:t>
        </w:r>
      </w:hyperlink>
      <w:r>
        <w:t xml:space="preserve">. </w:t>
      </w:r>
    </w:p>
    <w:p w14:paraId="32A8E5CF" w14:textId="14851270" w:rsidR="001A4383" w:rsidRDefault="001A4383"/>
    <w:p w14:paraId="54D6F91D" w14:textId="77777777" w:rsidR="001A4383" w:rsidRDefault="001A4383">
      <w:pPr>
        <w:rPr>
          <w:b/>
          <w:bCs/>
        </w:rPr>
      </w:pPr>
      <w:r w:rsidRPr="001A4383">
        <w:rPr>
          <w:b/>
          <w:bCs/>
        </w:rPr>
        <w:t>Kontakt</w:t>
      </w:r>
    </w:p>
    <w:p w14:paraId="50211D2A" w14:textId="5604DA2A" w:rsidR="001A4383" w:rsidRDefault="001A4383">
      <w:r w:rsidRPr="001A4383">
        <w:t xml:space="preserve">Christine </w:t>
      </w:r>
      <w:proofErr w:type="spellStart"/>
      <w:r w:rsidRPr="001A4383">
        <w:t>Ratei</w:t>
      </w:r>
      <w:proofErr w:type="spellEnd"/>
      <w:r w:rsidRPr="001A4383">
        <w:t xml:space="preserve">: </w:t>
      </w:r>
      <w:hyperlink r:id="rId9" w:history="1">
        <w:r w:rsidRPr="00B5616A">
          <w:rPr>
            <w:rStyle w:val="Hyperlink"/>
          </w:rPr>
          <w:t>kontakt@seentaucherin.de</w:t>
        </w:r>
      </w:hyperlink>
      <w:r>
        <w:t xml:space="preserve"> </w:t>
      </w:r>
    </w:p>
    <w:p w14:paraId="70D86BA0" w14:textId="39A5CE3D" w:rsidR="001A4383" w:rsidRDefault="001A4383"/>
    <w:p w14:paraId="28E5D068" w14:textId="7DACC44A" w:rsidR="001A4383" w:rsidRPr="008B3405" w:rsidRDefault="001A4383">
      <w:pPr>
        <w:rPr>
          <w:b/>
          <w:bCs/>
          <w:lang w:val="en-US"/>
        </w:rPr>
      </w:pPr>
      <w:r w:rsidRPr="008B3405">
        <w:rPr>
          <w:b/>
          <w:bCs/>
          <w:lang w:val="en-US"/>
        </w:rPr>
        <w:t>Links</w:t>
      </w:r>
    </w:p>
    <w:p w14:paraId="7F0081DA" w14:textId="63DD54F9" w:rsidR="001A4383" w:rsidRPr="008B3405" w:rsidRDefault="001A4383">
      <w:pPr>
        <w:rPr>
          <w:lang w:val="en-US"/>
        </w:rPr>
      </w:pPr>
      <w:r w:rsidRPr="008B3405">
        <w:rPr>
          <w:lang w:val="en-US"/>
        </w:rPr>
        <w:t>Website:</w:t>
      </w:r>
      <w:r w:rsidR="005F467A" w:rsidRPr="005F467A">
        <w:rPr>
          <w:lang w:val="en-US"/>
        </w:rPr>
        <w:t xml:space="preserve"> </w:t>
      </w:r>
      <w:hyperlink r:id="rId10" w:history="1">
        <w:r w:rsidR="005F467A" w:rsidRPr="005F467A">
          <w:rPr>
            <w:rStyle w:val="Hyperlink"/>
            <w:lang w:val="en-US"/>
          </w:rPr>
          <w:t>www.seentaucherin.de</w:t>
        </w:r>
      </w:hyperlink>
    </w:p>
    <w:p w14:paraId="2AC9DDB5" w14:textId="3B396F1F" w:rsidR="001A4383" w:rsidRPr="008B3405" w:rsidRDefault="001A4383">
      <w:pPr>
        <w:rPr>
          <w:lang w:val="en-US"/>
        </w:rPr>
      </w:pPr>
      <w:r w:rsidRPr="008B3405">
        <w:rPr>
          <w:lang w:val="en-US"/>
        </w:rPr>
        <w:t>Facebook:</w:t>
      </w:r>
      <w:r w:rsidR="005F467A">
        <w:rPr>
          <w:lang w:val="en-US"/>
        </w:rPr>
        <w:t xml:space="preserve"> </w:t>
      </w:r>
      <w:hyperlink r:id="rId11" w:history="1">
        <w:r w:rsidR="007E7EFE" w:rsidRPr="00B5616A">
          <w:rPr>
            <w:rStyle w:val="Hyperlink"/>
            <w:lang w:val="en-US"/>
          </w:rPr>
          <w:t>https://www.facebook.com/Liedmacherei</w:t>
        </w:r>
      </w:hyperlink>
      <w:r w:rsidR="007E7EFE">
        <w:rPr>
          <w:lang w:val="en-US"/>
        </w:rPr>
        <w:t xml:space="preserve"> </w:t>
      </w:r>
    </w:p>
    <w:p w14:paraId="372BCA4F" w14:textId="77777777" w:rsidR="002315C4" w:rsidRDefault="001A4383">
      <w:r w:rsidRPr="007E7EFE">
        <w:t>Instagram:</w:t>
      </w:r>
      <w:r w:rsidR="007E7EFE" w:rsidRPr="007E7EFE">
        <w:t xml:space="preserve"> </w:t>
      </w:r>
      <w:hyperlink r:id="rId12" w:history="1">
        <w:r w:rsidR="007E7EFE" w:rsidRPr="007E7EFE">
          <w:rPr>
            <w:rStyle w:val="Hyperlink"/>
          </w:rPr>
          <w:t>https://www.instagram.com/seentaucherin/</w:t>
        </w:r>
      </w:hyperlink>
      <w:r w:rsidR="007E7EFE" w:rsidRPr="007E7EFE">
        <w:t xml:space="preserve"> </w:t>
      </w:r>
    </w:p>
    <w:p w14:paraId="335C8867" w14:textId="11270A77" w:rsidR="001A4383" w:rsidRDefault="002315C4">
      <w:proofErr w:type="spellStart"/>
      <w:r>
        <w:t>Spotify</w:t>
      </w:r>
      <w:proofErr w:type="spellEnd"/>
      <w:r>
        <w:t xml:space="preserve">: </w:t>
      </w:r>
      <w:hyperlink r:id="rId13" w:history="1">
        <w:r w:rsidRPr="00E6231A">
          <w:rPr>
            <w:rStyle w:val="Hyperlink"/>
          </w:rPr>
          <w:t>https://open.spotify.com/artist/7GdR5fIIQnZzoJov9Vg16g</w:t>
        </w:r>
      </w:hyperlink>
    </w:p>
    <w:p w14:paraId="5991A151" w14:textId="77777777" w:rsidR="002315C4" w:rsidRPr="007E7EFE" w:rsidRDefault="002315C4">
      <w:bookmarkStart w:id="0" w:name="_GoBack"/>
      <w:bookmarkEnd w:id="0"/>
    </w:p>
    <w:p w14:paraId="28AE6C99" w14:textId="13584B5A" w:rsidR="001A4383" w:rsidRPr="007E7EFE" w:rsidRDefault="001A4383">
      <w:pPr>
        <w:rPr>
          <w:color w:val="FF0000"/>
          <w:lang w:val="en-US"/>
        </w:rPr>
      </w:pPr>
    </w:p>
    <w:sectPr w:rsidR="001A4383" w:rsidRPr="007E7EFE">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20ED7" w14:textId="77777777" w:rsidR="00B43DF1" w:rsidRDefault="00B43DF1" w:rsidP="00FA3B2B">
      <w:r>
        <w:separator/>
      </w:r>
    </w:p>
  </w:endnote>
  <w:endnote w:type="continuationSeparator" w:id="0">
    <w:p w14:paraId="5F022AEA" w14:textId="77777777" w:rsidR="00B43DF1" w:rsidRDefault="00B43DF1" w:rsidP="00FA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90E0A" w14:textId="77777777" w:rsidR="00B43DF1" w:rsidRDefault="00B43DF1" w:rsidP="00FA3B2B">
      <w:r>
        <w:separator/>
      </w:r>
    </w:p>
  </w:footnote>
  <w:footnote w:type="continuationSeparator" w:id="0">
    <w:p w14:paraId="4B611B01" w14:textId="77777777" w:rsidR="00B43DF1" w:rsidRDefault="00B43DF1" w:rsidP="00FA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65DA0" w14:textId="190A0C20" w:rsidR="00FA3B2B" w:rsidRPr="002315C4" w:rsidRDefault="002315C4" w:rsidP="002315C4">
    <w:pPr>
      <w:pStyle w:val="Kopfzeile"/>
    </w:pPr>
    <w:r>
      <w:t xml:space="preserve">                                                                                                                                       </w:t>
    </w:r>
    <w:r>
      <w:rPr>
        <w:noProof/>
        <w:lang w:eastAsia="de-DE"/>
      </w:rPr>
      <w:drawing>
        <wp:inline distT="0" distB="0" distL="0" distR="0" wp14:anchorId="27B8D717" wp14:editId="006DCB38">
          <wp:extent cx="1104900" cy="1104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ntaucherinLogoStemp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678" cy="11056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5D"/>
    <w:rsid w:val="0005001A"/>
    <w:rsid w:val="00077D31"/>
    <w:rsid w:val="000E2733"/>
    <w:rsid w:val="00150E18"/>
    <w:rsid w:val="0015169B"/>
    <w:rsid w:val="00182486"/>
    <w:rsid w:val="001A4383"/>
    <w:rsid w:val="001B173D"/>
    <w:rsid w:val="002315C4"/>
    <w:rsid w:val="00303464"/>
    <w:rsid w:val="0034317E"/>
    <w:rsid w:val="004523E1"/>
    <w:rsid w:val="004B33C6"/>
    <w:rsid w:val="005622BA"/>
    <w:rsid w:val="00563CD7"/>
    <w:rsid w:val="005F467A"/>
    <w:rsid w:val="00663C62"/>
    <w:rsid w:val="006868DE"/>
    <w:rsid w:val="006E21AA"/>
    <w:rsid w:val="006F3E54"/>
    <w:rsid w:val="00702DFA"/>
    <w:rsid w:val="00713628"/>
    <w:rsid w:val="0078063D"/>
    <w:rsid w:val="00793547"/>
    <w:rsid w:val="007E7EFE"/>
    <w:rsid w:val="007F031C"/>
    <w:rsid w:val="008205CA"/>
    <w:rsid w:val="0083463A"/>
    <w:rsid w:val="00880D45"/>
    <w:rsid w:val="0089323E"/>
    <w:rsid w:val="008B3405"/>
    <w:rsid w:val="0094493C"/>
    <w:rsid w:val="00963230"/>
    <w:rsid w:val="009E1A0B"/>
    <w:rsid w:val="00A67E45"/>
    <w:rsid w:val="00A955CB"/>
    <w:rsid w:val="00B43DF1"/>
    <w:rsid w:val="00BA0CA1"/>
    <w:rsid w:val="00BA1C76"/>
    <w:rsid w:val="00BB22C4"/>
    <w:rsid w:val="00BB5AC0"/>
    <w:rsid w:val="00BF4282"/>
    <w:rsid w:val="00C7446A"/>
    <w:rsid w:val="00C8747D"/>
    <w:rsid w:val="00CA595D"/>
    <w:rsid w:val="00D8563E"/>
    <w:rsid w:val="00E559E6"/>
    <w:rsid w:val="00E6352C"/>
    <w:rsid w:val="00F21C76"/>
    <w:rsid w:val="00F6412D"/>
    <w:rsid w:val="00FA3B2B"/>
    <w:rsid w:val="00FD7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4383"/>
    <w:rPr>
      <w:color w:val="0563C1" w:themeColor="hyperlink"/>
      <w:u w:val="single"/>
    </w:rPr>
  </w:style>
  <w:style w:type="character" w:customStyle="1" w:styleId="UnresolvedMention">
    <w:name w:val="Unresolved Mention"/>
    <w:basedOn w:val="Absatz-Standardschriftart"/>
    <w:uiPriority w:val="99"/>
    <w:semiHidden/>
    <w:unhideWhenUsed/>
    <w:rsid w:val="001A4383"/>
    <w:rPr>
      <w:color w:val="605E5C"/>
      <w:shd w:val="clear" w:color="auto" w:fill="E1DFDD"/>
    </w:rPr>
  </w:style>
  <w:style w:type="character" w:styleId="Fett">
    <w:name w:val="Strong"/>
    <w:basedOn w:val="Absatz-Standardschriftart"/>
    <w:uiPriority w:val="22"/>
    <w:qFormat/>
    <w:rsid w:val="00702DFA"/>
    <w:rPr>
      <w:b/>
      <w:bCs/>
    </w:rPr>
  </w:style>
  <w:style w:type="character" w:styleId="Hervorhebung">
    <w:name w:val="Emphasis"/>
    <w:basedOn w:val="Absatz-Standardschriftart"/>
    <w:uiPriority w:val="20"/>
    <w:qFormat/>
    <w:rsid w:val="00702DFA"/>
    <w:rPr>
      <w:i/>
      <w:iCs/>
    </w:rPr>
  </w:style>
  <w:style w:type="paragraph" w:styleId="Kopfzeile">
    <w:name w:val="header"/>
    <w:basedOn w:val="Standard"/>
    <w:link w:val="KopfzeileZchn"/>
    <w:uiPriority w:val="99"/>
    <w:unhideWhenUsed/>
    <w:rsid w:val="00FA3B2B"/>
    <w:pPr>
      <w:tabs>
        <w:tab w:val="center" w:pos="4536"/>
        <w:tab w:val="right" w:pos="9072"/>
      </w:tabs>
    </w:pPr>
  </w:style>
  <w:style w:type="character" w:customStyle="1" w:styleId="KopfzeileZchn">
    <w:name w:val="Kopfzeile Zchn"/>
    <w:basedOn w:val="Absatz-Standardschriftart"/>
    <w:link w:val="Kopfzeile"/>
    <w:uiPriority w:val="99"/>
    <w:rsid w:val="00FA3B2B"/>
  </w:style>
  <w:style w:type="paragraph" w:styleId="Fuzeile">
    <w:name w:val="footer"/>
    <w:basedOn w:val="Standard"/>
    <w:link w:val="FuzeileZchn"/>
    <w:uiPriority w:val="99"/>
    <w:unhideWhenUsed/>
    <w:rsid w:val="00FA3B2B"/>
    <w:pPr>
      <w:tabs>
        <w:tab w:val="center" w:pos="4536"/>
        <w:tab w:val="right" w:pos="9072"/>
      </w:tabs>
    </w:pPr>
  </w:style>
  <w:style w:type="character" w:customStyle="1" w:styleId="FuzeileZchn">
    <w:name w:val="Fußzeile Zchn"/>
    <w:basedOn w:val="Absatz-Standardschriftart"/>
    <w:link w:val="Fuzeile"/>
    <w:uiPriority w:val="99"/>
    <w:rsid w:val="00FA3B2B"/>
  </w:style>
  <w:style w:type="paragraph" w:styleId="Sprechblasentext">
    <w:name w:val="Balloon Text"/>
    <w:basedOn w:val="Standard"/>
    <w:link w:val="SprechblasentextZchn"/>
    <w:uiPriority w:val="99"/>
    <w:semiHidden/>
    <w:unhideWhenUsed/>
    <w:rsid w:val="002315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1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4383"/>
    <w:rPr>
      <w:color w:val="0563C1" w:themeColor="hyperlink"/>
      <w:u w:val="single"/>
    </w:rPr>
  </w:style>
  <w:style w:type="character" w:customStyle="1" w:styleId="UnresolvedMention">
    <w:name w:val="Unresolved Mention"/>
    <w:basedOn w:val="Absatz-Standardschriftart"/>
    <w:uiPriority w:val="99"/>
    <w:semiHidden/>
    <w:unhideWhenUsed/>
    <w:rsid w:val="001A4383"/>
    <w:rPr>
      <w:color w:val="605E5C"/>
      <w:shd w:val="clear" w:color="auto" w:fill="E1DFDD"/>
    </w:rPr>
  </w:style>
  <w:style w:type="character" w:styleId="Fett">
    <w:name w:val="Strong"/>
    <w:basedOn w:val="Absatz-Standardschriftart"/>
    <w:uiPriority w:val="22"/>
    <w:qFormat/>
    <w:rsid w:val="00702DFA"/>
    <w:rPr>
      <w:b/>
      <w:bCs/>
    </w:rPr>
  </w:style>
  <w:style w:type="character" w:styleId="Hervorhebung">
    <w:name w:val="Emphasis"/>
    <w:basedOn w:val="Absatz-Standardschriftart"/>
    <w:uiPriority w:val="20"/>
    <w:qFormat/>
    <w:rsid w:val="00702DFA"/>
    <w:rPr>
      <w:i/>
      <w:iCs/>
    </w:rPr>
  </w:style>
  <w:style w:type="paragraph" w:styleId="Kopfzeile">
    <w:name w:val="header"/>
    <w:basedOn w:val="Standard"/>
    <w:link w:val="KopfzeileZchn"/>
    <w:uiPriority w:val="99"/>
    <w:unhideWhenUsed/>
    <w:rsid w:val="00FA3B2B"/>
    <w:pPr>
      <w:tabs>
        <w:tab w:val="center" w:pos="4536"/>
        <w:tab w:val="right" w:pos="9072"/>
      </w:tabs>
    </w:pPr>
  </w:style>
  <w:style w:type="character" w:customStyle="1" w:styleId="KopfzeileZchn">
    <w:name w:val="Kopfzeile Zchn"/>
    <w:basedOn w:val="Absatz-Standardschriftart"/>
    <w:link w:val="Kopfzeile"/>
    <w:uiPriority w:val="99"/>
    <w:rsid w:val="00FA3B2B"/>
  </w:style>
  <w:style w:type="paragraph" w:styleId="Fuzeile">
    <w:name w:val="footer"/>
    <w:basedOn w:val="Standard"/>
    <w:link w:val="FuzeileZchn"/>
    <w:uiPriority w:val="99"/>
    <w:unhideWhenUsed/>
    <w:rsid w:val="00FA3B2B"/>
    <w:pPr>
      <w:tabs>
        <w:tab w:val="center" w:pos="4536"/>
        <w:tab w:val="right" w:pos="9072"/>
      </w:tabs>
    </w:pPr>
  </w:style>
  <w:style w:type="character" w:customStyle="1" w:styleId="FuzeileZchn">
    <w:name w:val="Fußzeile Zchn"/>
    <w:basedOn w:val="Absatz-Standardschriftart"/>
    <w:link w:val="Fuzeile"/>
    <w:uiPriority w:val="99"/>
    <w:rsid w:val="00FA3B2B"/>
  </w:style>
  <w:style w:type="paragraph" w:styleId="Sprechblasentext">
    <w:name w:val="Balloon Text"/>
    <w:basedOn w:val="Standard"/>
    <w:link w:val="SprechblasentextZchn"/>
    <w:uiPriority w:val="99"/>
    <w:semiHidden/>
    <w:unhideWhenUsed/>
    <w:rsid w:val="002315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1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45708">
      <w:bodyDiv w:val="1"/>
      <w:marLeft w:val="0"/>
      <w:marRight w:val="0"/>
      <w:marTop w:val="0"/>
      <w:marBottom w:val="0"/>
      <w:divBdr>
        <w:top w:val="none" w:sz="0" w:space="0" w:color="auto"/>
        <w:left w:val="none" w:sz="0" w:space="0" w:color="auto"/>
        <w:bottom w:val="none" w:sz="0" w:space="0" w:color="auto"/>
        <w:right w:val="none" w:sz="0" w:space="0" w:color="auto"/>
      </w:divBdr>
      <w:divsChild>
        <w:div w:id="1562865896">
          <w:marLeft w:val="0"/>
          <w:marRight w:val="0"/>
          <w:marTop w:val="0"/>
          <w:marBottom w:val="0"/>
          <w:divBdr>
            <w:top w:val="none" w:sz="0" w:space="0" w:color="auto"/>
            <w:left w:val="none" w:sz="0" w:space="0" w:color="auto"/>
            <w:bottom w:val="none" w:sz="0" w:space="0" w:color="auto"/>
            <w:right w:val="none" w:sz="0" w:space="0" w:color="auto"/>
          </w:divBdr>
        </w:div>
        <w:div w:id="526286690">
          <w:marLeft w:val="0"/>
          <w:marRight w:val="0"/>
          <w:marTop w:val="0"/>
          <w:marBottom w:val="0"/>
          <w:divBdr>
            <w:top w:val="none" w:sz="0" w:space="0" w:color="auto"/>
            <w:left w:val="none" w:sz="0" w:space="0" w:color="auto"/>
            <w:bottom w:val="none" w:sz="0" w:space="0" w:color="auto"/>
            <w:right w:val="none" w:sz="0" w:space="0" w:color="auto"/>
          </w:divBdr>
        </w:div>
        <w:div w:id="109975807">
          <w:marLeft w:val="0"/>
          <w:marRight w:val="0"/>
          <w:marTop w:val="0"/>
          <w:marBottom w:val="0"/>
          <w:divBdr>
            <w:top w:val="none" w:sz="0" w:space="0" w:color="auto"/>
            <w:left w:val="none" w:sz="0" w:space="0" w:color="auto"/>
            <w:bottom w:val="none" w:sz="0" w:space="0" w:color="auto"/>
            <w:right w:val="none" w:sz="0" w:space="0" w:color="auto"/>
          </w:divBdr>
        </w:div>
        <w:div w:id="92820473">
          <w:marLeft w:val="0"/>
          <w:marRight w:val="0"/>
          <w:marTop w:val="0"/>
          <w:marBottom w:val="0"/>
          <w:divBdr>
            <w:top w:val="none" w:sz="0" w:space="0" w:color="auto"/>
            <w:left w:val="none" w:sz="0" w:space="0" w:color="auto"/>
            <w:bottom w:val="none" w:sz="0" w:space="0" w:color="auto"/>
            <w:right w:val="none" w:sz="0" w:space="0" w:color="auto"/>
          </w:divBdr>
        </w:div>
        <w:div w:id="570311528">
          <w:marLeft w:val="0"/>
          <w:marRight w:val="0"/>
          <w:marTop w:val="0"/>
          <w:marBottom w:val="0"/>
          <w:divBdr>
            <w:top w:val="none" w:sz="0" w:space="0" w:color="auto"/>
            <w:left w:val="none" w:sz="0" w:space="0" w:color="auto"/>
            <w:bottom w:val="none" w:sz="0" w:space="0" w:color="auto"/>
            <w:right w:val="none" w:sz="0" w:space="0" w:color="auto"/>
          </w:divBdr>
        </w:div>
        <w:div w:id="82461515">
          <w:marLeft w:val="0"/>
          <w:marRight w:val="0"/>
          <w:marTop w:val="0"/>
          <w:marBottom w:val="0"/>
          <w:divBdr>
            <w:top w:val="none" w:sz="0" w:space="0" w:color="auto"/>
            <w:left w:val="none" w:sz="0" w:space="0" w:color="auto"/>
            <w:bottom w:val="none" w:sz="0" w:space="0" w:color="auto"/>
            <w:right w:val="none" w:sz="0" w:space="0" w:color="auto"/>
          </w:divBdr>
        </w:div>
        <w:div w:id="1096705061">
          <w:marLeft w:val="0"/>
          <w:marRight w:val="0"/>
          <w:marTop w:val="0"/>
          <w:marBottom w:val="0"/>
          <w:divBdr>
            <w:top w:val="none" w:sz="0" w:space="0" w:color="auto"/>
            <w:left w:val="none" w:sz="0" w:space="0" w:color="auto"/>
            <w:bottom w:val="none" w:sz="0" w:space="0" w:color="auto"/>
            <w:right w:val="none" w:sz="0" w:space="0" w:color="auto"/>
          </w:divBdr>
        </w:div>
        <w:div w:id="2084721559">
          <w:marLeft w:val="0"/>
          <w:marRight w:val="0"/>
          <w:marTop w:val="0"/>
          <w:marBottom w:val="0"/>
          <w:divBdr>
            <w:top w:val="none" w:sz="0" w:space="0" w:color="auto"/>
            <w:left w:val="none" w:sz="0" w:space="0" w:color="auto"/>
            <w:bottom w:val="none" w:sz="0" w:space="0" w:color="auto"/>
            <w:right w:val="none" w:sz="0" w:space="0" w:color="auto"/>
          </w:divBdr>
        </w:div>
        <w:div w:id="1545604929">
          <w:marLeft w:val="0"/>
          <w:marRight w:val="0"/>
          <w:marTop w:val="0"/>
          <w:marBottom w:val="0"/>
          <w:divBdr>
            <w:top w:val="none" w:sz="0" w:space="0" w:color="auto"/>
            <w:left w:val="none" w:sz="0" w:space="0" w:color="auto"/>
            <w:bottom w:val="none" w:sz="0" w:space="0" w:color="auto"/>
            <w:right w:val="none" w:sz="0" w:space="0" w:color="auto"/>
          </w:divBdr>
        </w:div>
        <w:div w:id="925304864">
          <w:marLeft w:val="0"/>
          <w:marRight w:val="0"/>
          <w:marTop w:val="0"/>
          <w:marBottom w:val="0"/>
          <w:divBdr>
            <w:top w:val="none" w:sz="0" w:space="0" w:color="auto"/>
            <w:left w:val="none" w:sz="0" w:space="0" w:color="auto"/>
            <w:bottom w:val="none" w:sz="0" w:space="0" w:color="auto"/>
            <w:right w:val="none" w:sz="0" w:space="0" w:color="auto"/>
          </w:divBdr>
        </w:div>
        <w:div w:id="109386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ntaucherin.de" TargetMode="External"/><Relationship Id="rId13" Type="http://schemas.openxmlformats.org/officeDocument/2006/relationships/hyperlink" Target="https://open.spotify.com/artist/7GdR5fIIQnZzoJov9Vg16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eentaucher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iedmacher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entaucherin.de" TargetMode="External"/><Relationship Id="rId4" Type="http://schemas.openxmlformats.org/officeDocument/2006/relationships/settings" Target="settings.xml"/><Relationship Id="rId9" Type="http://schemas.openxmlformats.org/officeDocument/2006/relationships/hyperlink" Target="mailto:kontakt@seentaucheri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9B0D-EB70-4EAB-BEB3-1061FA6E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Menzel</dc:creator>
  <cp:keywords/>
  <dc:description/>
  <cp:lastModifiedBy>MSI</cp:lastModifiedBy>
  <cp:revision>10</cp:revision>
  <dcterms:created xsi:type="dcterms:W3CDTF">2022-04-05T10:06:00Z</dcterms:created>
  <dcterms:modified xsi:type="dcterms:W3CDTF">2022-04-21T11:06:00Z</dcterms:modified>
</cp:coreProperties>
</file>